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0AD" w:rsidRDefault="004220AD">
      <w:pPr>
        <w:spacing w:line="600" w:lineRule="exact"/>
        <w:rPr>
          <w:rFonts w:ascii="Times New Roman" w:eastAsia="黑体" w:hAnsi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b/>
          <w:bCs/>
          <w:sz w:val="32"/>
          <w:szCs w:val="32"/>
        </w:rPr>
        <w:t>附件</w:t>
      </w:r>
      <w:r>
        <w:rPr>
          <w:rFonts w:ascii="Times New Roman" w:eastAsia="黑体" w:hAnsi="Times New Roman"/>
          <w:b/>
          <w:bCs/>
          <w:sz w:val="32"/>
          <w:szCs w:val="32"/>
        </w:rPr>
        <w:t>1</w:t>
      </w:r>
    </w:p>
    <w:p w:rsidR="004220AD" w:rsidRDefault="004220AD">
      <w:pPr>
        <w:spacing w:line="600" w:lineRule="exact"/>
        <w:rPr>
          <w:rFonts w:ascii="Times New Roman" w:eastAsia="仿宋" w:hAnsi="Times New Roman"/>
          <w:b/>
          <w:bCs/>
          <w:sz w:val="36"/>
          <w:szCs w:val="36"/>
        </w:rPr>
      </w:pPr>
    </w:p>
    <w:p w:rsidR="004220AD" w:rsidRDefault="004220AD">
      <w:pPr>
        <w:spacing w:line="600" w:lineRule="exact"/>
        <w:jc w:val="center"/>
        <w:rPr>
          <w:rFonts w:ascii="Times New Roman" w:eastAsia="方正小标宋_GBK" w:hAnsi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/>
          <w:b/>
          <w:bCs/>
          <w:sz w:val="44"/>
          <w:szCs w:val="44"/>
        </w:rPr>
        <w:t>全国法学会系统先进集体和先进个人</w:t>
      </w:r>
    </w:p>
    <w:p w:rsidR="004220AD" w:rsidRDefault="004220AD">
      <w:pPr>
        <w:spacing w:line="600" w:lineRule="exact"/>
        <w:jc w:val="center"/>
        <w:rPr>
          <w:rFonts w:ascii="Times New Roman" w:eastAsia="方正小标宋_GBK" w:hAnsi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/>
          <w:b/>
          <w:bCs/>
          <w:sz w:val="44"/>
          <w:szCs w:val="44"/>
        </w:rPr>
        <w:t>评选表彰活动组委会及办公室成员名单</w:t>
      </w:r>
    </w:p>
    <w:p w:rsidR="004220AD" w:rsidRDefault="004220AD">
      <w:pPr>
        <w:spacing w:line="600" w:lineRule="exact"/>
        <w:rPr>
          <w:rFonts w:ascii="Times New Roman" w:hAnsi="Times New Roman"/>
          <w:b/>
          <w:bCs/>
          <w:sz w:val="44"/>
          <w:szCs w:val="44"/>
        </w:rPr>
      </w:pPr>
    </w:p>
    <w:p w:rsidR="004220AD" w:rsidRDefault="004220AD">
      <w:pPr>
        <w:spacing w:line="600" w:lineRule="exact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一、评选表彰活动组委会</w:t>
      </w:r>
    </w:p>
    <w:p w:rsidR="004220AD" w:rsidRDefault="004220AD">
      <w:pPr>
        <w:spacing w:line="600" w:lineRule="exac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主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　</w:t>
      </w:r>
      <w:r>
        <w:rPr>
          <w:rFonts w:ascii="Times New Roman" w:eastAsia="仿宋_GB2312" w:hAnsi="Times New Roman"/>
          <w:b/>
          <w:bCs/>
          <w:sz w:val="32"/>
          <w:szCs w:val="32"/>
        </w:rPr>
        <w:t>任：陈训秋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b/>
          <w:bCs/>
          <w:sz w:val="32"/>
          <w:szCs w:val="32"/>
        </w:rPr>
        <w:t>中国法学会党组书记、常务副会长</w:t>
      </w:r>
    </w:p>
    <w:p w:rsidR="004220AD" w:rsidRDefault="004220AD">
      <w:pPr>
        <w:spacing w:line="600" w:lineRule="exac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成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　</w:t>
      </w:r>
      <w:r>
        <w:rPr>
          <w:rFonts w:ascii="Times New Roman" w:eastAsia="仿宋_GB2312" w:hAnsi="Times New Roman"/>
          <w:b/>
          <w:bCs/>
          <w:sz w:val="32"/>
          <w:szCs w:val="32"/>
        </w:rPr>
        <w:t>员：张鸣起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b/>
          <w:bCs/>
          <w:sz w:val="32"/>
          <w:szCs w:val="32"/>
        </w:rPr>
        <w:t>中国法学会党组成员、副会长兼秘书长</w:t>
      </w:r>
    </w:p>
    <w:p w:rsidR="004220AD" w:rsidRDefault="004220AD">
      <w:pPr>
        <w:spacing w:line="600" w:lineRule="exact"/>
        <w:ind w:firstLineChars="400" w:firstLine="1285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张文显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b/>
          <w:bCs/>
          <w:sz w:val="32"/>
          <w:szCs w:val="32"/>
        </w:rPr>
        <w:t>中国法学会党组成员、学术委员会主任</w:t>
      </w:r>
    </w:p>
    <w:p w:rsidR="004220AD" w:rsidRDefault="004220AD">
      <w:pPr>
        <w:spacing w:line="600" w:lineRule="exact"/>
        <w:ind w:firstLineChars="400" w:firstLine="1285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王其江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b/>
          <w:bCs/>
          <w:sz w:val="32"/>
          <w:szCs w:val="32"/>
        </w:rPr>
        <w:t>中国法学会党组成员、副会长</w:t>
      </w:r>
    </w:p>
    <w:p w:rsidR="004220AD" w:rsidRDefault="004220AD">
      <w:pPr>
        <w:spacing w:line="600" w:lineRule="exact"/>
        <w:ind w:firstLineChars="400" w:firstLine="1285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张苏军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b/>
          <w:bCs/>
          <w:sz w:val="32"/>
          <w:szCs w:val="32"/>
        </w:rPr>
        <w:t>中国法学会党组成员、副会长</w:t>
      </w:r>
    </w:p>
    <w:p w:rsidR="004220AD" w:rsidRDefault="004220AD">
      <w:pPr>
        <w:spacing w:line="600" w:lineRule="exact"/>
        <w:ind w:firstLineChars="400" w:firstLine="1285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李如林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b/>
          <w:bCs/>
          <w:sz w:val="32"/>
          <w:szCs w:val="32"/>
        </w:rPr>
        <w:t>中国法学会党组成员、副会长</w:t>
      </w:r>
    </w:p>
    <w:p w:rsidR="004220AD" w:rsidRDefault="004220AD">
      <w:pPr>
        <w:spacing w:line="600" w:lineRule="exact"/>
        <w:ind w:firstLineChars="400" w:firstLine="1285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朱孝清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b/>
          <w:bCs/>
          <w:sz w:val="32"/>
          <w:szCs w:val="32"/>
        </w:rPr>
        <w:t>中国法学会学术委员会副主任</w:t>
      </w:r>
    </w:p>
    <w:p w:rsidR="004220AD" w:rsidRDefault="004220AD">
      <w:pPr>
        <w:spacing w:line="600" w:lineRule="exact"/>
        <w:ind w:firstLineChars="400" w:firstLine="1285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李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　</w:t>
      </w:r>
      <w:r>
        <w:rPr>
          <w:rFonts w:ascii="Times New Roman" w:eastAsia="仿宋_GB2312" w:hAnsi="Times New Roman"/>
          <w:b/>
          <w:bCs/>
          <w:sz w:val="32"/>
          <w:szCs w:val="32"/>
        </w:rPr>
        <w:t>林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b/>
          <w:bCs/>
          <w:sz w:val="32"/>
          <w:szCs w:val="32"/>
        </w:rPr>
        <w:t>中国法学会学术委员会副主任</w:t>
      </w:r>
    </w:p>
    <w:p w:rsidR="004220AD" w:rsidRDefault="004220AD">
      <w:pPr>
        <w:spacing w:line="600" w:lineRule="exact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二、组委会办公室成员名单</w:t>
      </w:r>
    </w:p>
    <w:p w:rsidR="004220AD" w:rsidRDefault="004220AD">
      <w:pPr>
        <w:spacing w:line="600" w:lineRule="exac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主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  </w:t>
      </w:r>
      <w:r>
        <w:rPr>
          <w:rFonts w:ascii="Times New Roman" w:eastAsia="仿宋_GB2312" w:hAnsi="Times New Roman"/>
          <w:b/>
          <w:bCs/>
          <w:sz w:val="32"/>
          <w:szCs w:val="32"/>
        </w:rPr>
        <w:t>任：李如林（兼）</w:t>
      </w:r>
    </w:p>
    <w:p w:rsidR="004220AD" w:rsidRDefault="004220AD">
      <w:pPr>
        <w:spacing w:line="600" w:lineRule="exac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副主任：尹宝虎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b/>
          <w:bCs/>
          <w:sz w:val="32"/>
          <w:szCs w:val="32"/>
        </w:rPr>
        <w:t>副秘书长、办公室主任</w:t>
      </w:r>
    </w:p>
    <w:p w:rsidR="004220AD" w:rsidRDefault="004220AD">
      <w:pPr>
        <w:spacing w:line="600" w:lineRule="exact"/>
        <w:ind w:firstLineChars="400" w:firstLine="1285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阮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　</w:t>
      </w:r>
      <w:r>
        <w:rPr>
          <w:rFonts w:ascii="Times New Roman" w:eastAsia="仿宋_GB2312" w:hAnsi="Times New Roman"/>
          <w:b/>
          <w:bCs/>
          <w:sz w:val="32"/>
          <w:szCs w:val="32"/>
        </w:rPr>
        <w:t>莹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b/>
          <w:bCs/>
          <w:sz w:val="32"/>
          <w:szCs w:val="32"/>
        </w:rPr>
        <w:t>研究部副主任</w:t>
      </w:r>
    </w:p>
    <w:p w:rsidR="004220AD" w:rsidRDefault="004220AD">
      <w:pPr>
        <w:spacing w:line="600" w:lineRule="exact"/>
        <w:ind w:firstLineChars="400" w:firstLine="1285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彭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　</w:t>
      </w:r>
      <w:r>
        <w:rPr>
          <w:rFonts w:ascii="Times New Roman" w:eastAsia="仿宋_GB2312" w:hAnsi="Times New Roman"/>
          <w:b/>
          <w:bCs/>
          <w:sz w:val="32"/>
          <w:szCs w:val="32"/>
        </w:rPr>
        <w:t>伶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b/>
          <w:bCs/>
          <w:sz w:val="32"/>
          <w:szCs w:val="32"/>
        </w:rPr>
        <w:t>机关党委副书记、机关纪委书记</w:t>
      </w:r>
    </w:p>
    <w:p w:rsidR="004220AD" w:rsidRDefault="004220AD">
      <w:pPr>
        <w:spacing w:line="600" w:lineRule="exact"/>
        <w:ind w:firstLineChars="400" w:firstLine="1285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吕兴焕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b/>
          <w:bCs/>
          <w:sz w:val="32"/>
          <w:szCs w:val="32"/>
        </w:rPr>
        <w:t>会员部主任</w:t>
      </w:r>
    </w:p>
    <w:p w:rsidR="004220AD" w:rsidRDefault="004220AD">
      <w:pPr>
        <w:spacing w:line="600" w:lineRule="exact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成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　</w:t>
      </w:r>
      <w:r>
        <w:rPr>
          <w:rFonts w:ascii="Times New Roman" w:eastAsia="仿宋_GB2312" w:hAnsi="Times New Roman"/>
          <w:b/>
          <w:bCs/>
          <w:sz w:val="32"/>
          <w:szCs w:val="32"/>
        </w:rPr>
        <w:t>员：肖育斌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b/>
          <w:bCs/>
          <w:sz w:val="32"/>
          <w:szCs w:val="32"/>
        </w:rPr>
        <w:t>对外联络部一级巡视员</w:t>
      </w:r>
    </w:p>
    <w:p w:rsidR="004220AD" w:rsidRDefault="004220AD">
      <w:pPr>
        <w:spacing w:line="600" w:lineRule="exact"/>
        <w:ind w:firstLineChars="400" w:firstLine="1285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lastRenderedPageBreak/>
        <w:t>周占华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b/>
          <w:bCs/>
          <w:sz w:val="32"/>
          <w:szCs w:val="32"/>
        </w:rPr>
        <w:t>中国法学会法治研究所所长</w:t>
      </w:r>
    </w:p>
    <w:p w:rsidR="004220AD" w:rsidRDefault="004220AD">
      <w:pPr>
        <w:spacing w:line="600" w:lineRule="exact"/>
        <w:ind w:firstLineChars="400" w:firstLine="1285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黄文艺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b/>
          <w:bCs/>
          <w:sz w:val="32"/>
          <w:szCs w:val="32"/>
        </w:rPr>
        <w:t>《中国法学》杂志社总编辑</w:t>
      </w:r>
    </w:p>
    <w:p w:rsidR="004220AD" w:rsidRDefault="004220AD">
      <w:pPr>
        <w:spacing w:line="600" w:lineRule="exact"/>
        <w:ind w:firstLineChars="400" w:firstLine="1285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王增勇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b/>
          <w:bCs/>
          <w:sz w:val="32"/>
          <w:szCs w:val="32"/>
        </w:rPr>
        <w:t>中国法学会机关服务中心主任</w:t>
      </w:r>
    </w:p>
    <w:p w:rsidR="004220AD" w:rsidRDefault="004220AD">
      <w:pPr>
        <w:spacing w:line="600" w:lineRule="exact"/>
        <w:ind w:firstLineChars="400" w:firstLine="1285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林洪武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b/>
          <w:bCs/>
          <w:sz w:val="32"/>
          <w:szCs w:val="32"/>
        </w:rPr>
        <w:t>《民主与法制》社党委书记、社长</w:t>
      </w:r>
    </w:p>
    <w:p w:rsidR="004220AD" w:rsidRDefault="004220AD" w:rsidP="00A60F45">
      <w:pPr>
        <w:spacing w:line="600" w:lineRule="exact"/>
        <w:ind w:leftChars="612" w:left="2978" w:hangingChars="527" w:hanging="1693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徐晓平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b/>
          <w:bCs/>
          <w:sz w:val="32"/>
          <w:szCs w:val="32"/>
        </w:rPr>
        <w:t>《中国法律年鉴》社（中国法学会网络中心）</w:t>
      </w:r>
      <w:r>
        <w:rPr>
          <w:rFonts w:ascii="Times New Roman" w:eastAsia="仿宋_GB2312" w:hAnsi="Times New Roman"/>
          <w:b/>
          <w:bCs/>
          <w:sz w:val="32"/>
          <w:szCs w:val="32"/>
        </w:rPr>
        <w:t xml:space="preserve">              </w:t>
      </w:r>
      <w:r>
        <w:rPr>
          <w:rFonts w:ascii="Times New Roman" w:eastAsia="仿宋_GB2312" w:hAnsi="Times New Roman"/>
          <w:b/>
          <w:bCs/>
          <w:sz w:val="32"/>
          <w:szCs w:val="32"/>
        </w:rPr>
        <w:t>副主编</w:t>
      </w:r>
    </w:p>
    <w:p w:rsidR="004220AD" w:rsidRDefault="004220AD">
      <w:pPr>
        <w:spacing w:line="600" w:lineRule="exact"/>
        <w:ind w:firstLineChars="400" w:firstLine="1285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杜　林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b/>
          <w:bCs/>
          <w:sz w:val="32"/>
          <w:szCs w:val="32"/>
        </w:rPr>
        <w:t>中国法律咨询中心副主任</w:t>
      </w:r>
    </w:p>
    <w:p w:rsidR="004220AD" w:rsidRDefault="004220AD">
      <w:pPr>
        <w:spacing w:line="600" w:lineRule="exact"/>
        <w:ind w:firstLineChars="400" w:firstLine="1285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潘新艳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b/>
          <w:bCs/>
          <w:sz w:val="32"/>
          <w:szCs w:val="32"/>
        </w:rPr>
        <w:t>中国法学学术交流中心副主任</w:t>
      </w:r>
    </w:p>
    <w:p w:rsidR="004220AD" w:rsidRDefault="004220AD">
      <w:pPr>
        <w:spacing w:line="600" w:lineRule="exact"/>
        <w:ind w:firstLineChars="400" w:firstLine="1285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王　伟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　　</w:t>
      </w:r>
      <w:r>
        <w:rPr>
          <w:rFonts w:ascii="Times New Roman" w:eastAsia="仿宋_GB2312" w:hAnsi="Times New Roman"/>
          <w:b/>
          <w:bCs/>
          <w:sz w:val="32"/>
          <w:szCs w:val="32"/>
        </w:rPr>
        <w:t>中国法学会培训中心主任</w:t>
      </w:r>
    </w:p>
    <w:p w:rsidR="004220AD" w:rsidRDefault="004220AD">
      <w:pPr>
        <w:spacing w:line="600" w:lineRule="exact"/>
        <w:rPr>
          <w:rFonts w:ascii="Times New Roman" w:eastAsia="仿宋" w:hAnsi="Times New Roman"/>
          <w:b/>
          <w:bCs/>
          <w:sz w:val="36"/>
          <w:szCs w:val="36"/>
        </w:rPr>
      </w:pPr>
    </w:p>
    <w:p w:rsidR="004220AD" w:rsidRDefault="004220AD">
      <w:pPr>
        <w:spacing w:line="600" w:lineRule="exact"/>
        <w:rPr>
          <w:rFonts w:ascii="Times New Roman" w:eastAsia="仿宋" w:hAnsi="Times New Roman"/>
          <w:b/>
          <w:bCs/>
          <w:sz w:val="36"/>
          <w:szCs w:val="36"/>
        </w:rPr>
      </w:pPr>
    </w:p>
    <w:p w:rsidR="004220AD" w:rsidRDefault="004220AD" w:rsidP="00A60F45">
      <w:pPr>
        <w:spacing w:line="600" w:lineRule="exact"/>
        <w:rPr>
          <w:rFonts w:ascii="Times New Roman" w:hAnsi="Times New Roman"/>
          <w:szCs w:val="22"/>
        </w:rPr>
      </w:pPr>
    </w:p>
    <w:sectPr w:rsidR="004220AD">
      <w:footerReference w:type="even" r:id="rId7"/>
      <w:footerReference w:type="default" r:id="rId8"/>
      <w:pgSz w:w="11906" w:h="16838"/>
      <w:pgMar w:top="2098" w:right="1474" w:bottom="1984" w:left="1587" w:header="850" w:footer="130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184" w:rsidRDefault="008B0184">
      <w:r>
        <w:separator/>
      </w:r>
    </w:p>
  </w:endnote>
  <w:endnote w:type="continuationSeparator" w:id="0">
    <w:p w:rsidR="008B0184" w:rsidRDefault="008B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0AD" w:rsidRDefault="004220AD">
    <w:pPr>
      <w:pStyle w:val="a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8B3698" w:rsidRPr="008B3698">
      <w:rPr>
        <w:rFonts w:ascii="宋体" w:hAnsi="宋体"/>
        <w:noProof/>
        <w:sz w:val="28"/>
        <w:szCs w:val="28"/>
        <w:lang w:val="zh-CN" w:eastAsia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0AD" w:rsidRDefault="004220AD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8B3698" w:rsidRPr="008B3698">
      <w:rPr>
        <w:rFonts w:ascii="宋体" w:hAnsi="宋体"/>
        <w:noProof/>
        <w:sz w:val="28"/>
        <w:szCs w:val="28"/>
        <w:lang w:val="zh-CN" w:eastAsia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184" w:rsidRDefault="008B0184">
      <w:r>
        <w:separator/>
      </w:r>
    </w:p>
  </w:footnote>
  <w:footnote w:type="continuationSeparator" w:id="0">
    <w:p w:rsidR="008B0184" w:rsidRDefault="008B0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31"/>
    <w:rsid w:val="00002726"/>
    <w:rsid w:val="000355D7"/>
    <w:rsid w:val="00077581"/>
    <w:rsid w:val="00090CC7"/>
    <w:rsid w:val="000D2A34"/>
    <w:rsid w:val="00106513"/>
    <w:rsid w:val="00107198"/>
    <w:rsid w:val="00155837"/>
    <w:rsid w:val="0016373E"/>
    <w:rsid w:val="0019392A"/>
    <w:rsid w:val="002173EF"/>
    <w:rsid w:val="0023276E"/>
    <w:rsid w:val="0025021E"/>
    <w:rsid w:val="00295931"/>
    <w:rsid w:val="002B24D3"/>
    <w:rsid w:val="002B3C9D"/>
    <w:rsid w:val="003630D2"/>
    <w:rsid w:val="00393732"/>
    <w:rsid w:val="003B1FB0"/>
    <w:rsid w:val="003F1CA3"/>
    <w:rsid w:val="00401630"/>
    <w:rsid w:val="0040360F"/>
    <w:rsid w:val="00414833"/>
    <w:rsid w:val="004220AD"/>
    <w:rsid w:val="00481009"/>
    <w:rsid w:val="004B091E"/>
    <w:rsid w:val="004E0DA8"/>
    <w:rsid w:val="0050207F"/>
    <w:rsid w:val="00502934"/>
    <w:rsid w:val="005126BC"/>
    <w:rsid w:val="00521392"/>
    <w:rsid w:val="0059159A"/>
    <w:rsid w:val="005B7B2C"/>
    <w:rsid w:val="005F7762"/>
    <w:rsid w:val="0062105F"/>
    <w:rsid w:val="006212CF"/>
    <w:rsid w:val="00662864"/>
    <w:rsid w:val="00693F26"/>
    <w:rsid w:val="006F69E5"/>
    <w:rsid w:val="00730E9F"/>
    <w:rsid w:val="00740A14"/>
    <w:rsid w:val="0076165C"/>
    <w:rsid w:val="007B6C88"/>
    <w:rsid w:val="007E4B4A"/>
    <w:rsid w:val="00866F23"/>
    <w:rsid w:val="00886A05"/>
    <w:rsid w:val="008B0184"/>
    <w:rsid w:val="008B3698"/>
    <w:rsid w:val="008D55F8"/>
    <w:rsid w:val="00934C7A"/>
    <w:rsid w:val="00936187"/>
    <w:rsid w:val="0096077A"/>
    <w:rsid w:val="00973368"/>
    <w:rsid w:val="00993665"/>
    <w:rsid w:val="009B5268"/>
    <w:rsid w:val="009C7063"/>
    <w:rsid w:val="00A1505D"/>
    <w:rsid w:val="00A2065A"/>
    <w:rsid w:val="00A308B5"/>
    <w:rsid w:val="00A46A26"/>
    <w:rsid w:val="00A60F45"/>
    <w:rsid w:val="00AD1074"/>
    <w:rsid w:val="00AD3A56"/>
    <w:rsid w:val="00AF07CC"/>
    <w:rsid w:val="00B003F3"/>
    <w:rsid w:val="00B0078F"/>
    <w:rsid w:val="00B05170"/>
    <w:rsid w:val="00B24482"/>
    <w:rsid w:val="00B667FF"/>
    <w:rsid w:val="00B765E1"/>
    <w:rsid w:val="00BC0344"/>
    <w:rsid w:val="00BC378B"/>
    <w:rsid w:val="00BD398E"/>
    <w:rsid w:val="00C24DF4"/>
    <w:rsid w:val="00C25835"/>
    <w:rsid w:val="00C6326C"/>
    <w:rsid w:val="00C86214"/>
    <w:rsid w:val="00C95463"/>
    <w:rsid w:val="00CC15B1"/>
    <w:rsid w:val="00CF27EC"/>
    <w:rsid w:val="00D538F7"/>
    <w:rsid w:val="00DA7CFC"/>
    <w:rsid w:val="00DD7284"/>
    <w:rsid w:val="00E34299"/>
    <w:rsid w:val="00E91786"/>
    <w:rsid w:val="00EA6151"/>
    <w:rsid w:val="00ED4B5A"/>
    <w:rsid w:val="00ED6431"/>
    <w:rsid w:val="00EE515D"/>
    <w:rsid w:val="00EF7088"/>
    <w:rsid w:val="00F44C70"/>
    <w:rsid w:val="00F51811"/>
    <w:rsid w:val="00FA0C36"/>
    <w:rsid w:val="00FB478B"/>
    <w:rsid w:val="00FE65D0"/>
    <w:rsid w:val="00FF3FA5"/>
    <w:rsid w:val="01765603"/>
    <w:rsid w:val="022C441C"/>
    <w:rsid w:val="0DD7CF0C"/>
    <w:rsid w:val="0EBF47D0"/>
    <w:rsid w:val="13FFF1A1"/>
    <w:rsid w:val="144914DD"/>
    <w:rsid w:val="17303CA7"/>
    <w:rsid w:val="17C4509D"/>
    <w:rsid w:val="17F73107"/>
    <w:rsid w:val="18183027"/>
    <w:rsid w:val="197EF8E4"/>
    <w:rsid w:val="1DDFD41D"/>
    <w:rsid w:val="1DE9B82D"/>
    <w:rsid w:val="1DEDE2C4"/>
    <w:rsid w:val="1EEE546A"/>
    <w:rsid w:val="23D84FC1"/>
    <w:rsid w:val="25D6A4A3"/>
    <w:rsid w:val="29D79119"/>
    <w:rsid w:val="2BF978A6"/>
    <w:rsid w:val="2BFF6F2B"/>
    <w:rsid w:val="2D2D1514"/>
    <w:rsid w:val="2FC926EE"/>
    <w:rsid w:val="2FEF4E4A"/>
    <w:rsid w:val="33F34AB5"/>
    <w:rsid w:val="35BE4B38"/>
    <w:rsid w:val="37F724B2"/>
    <w:rsid w:val="381A28AA"/>
    <w:rsid w:val="38CBB974"/>
    <w:rsid w:val="39FDECB9"/>
    <w:rsid w:val="39FFF92E"/>
    <w:rsid w:val="3B6CB0CC"/>
    <w:rsid w:val="3BBE5CEF"/>
    <w:rsid w:val="3BFFA8A7"/>
    <w:rsid w:val="3BFFB73A"/>
    <w:rsid w:val="3DB62C3C"/>
    <w:rsid w:val="3EAB0813"/>
    <w:rsid w:val="3F376307"/>
    <w:rsid w:val="3FF7DDDA"/>
    <w:rsid w:val="431F10D8"/>
    <w:rsid w:val="455D6413"/>
    <w:rsid w:val="4CEC38DE"/>
    <w:rsid w:val="4DFF7ACB"/>
    <w:rsid w:val="4FFD7953"/>
    <w:rsid w:val="533B5D6C"/>
    <w:rsid w:val="54DF047B"/>
    <w:rsid w:val="555130E9"/>
    <w:rsid w:val="565B1544"/>
    <w:rsid w:val="56B6F83F"/>
    <w:rsid w:val="57779A21"/>
    <w:rsid w:val="57C61D30"/>
    <w:rsid w:val="57EED804"/>
    <w:rsid w:val="57F923DB"/>
    <w:rsid w:val="59FD0211"/>
    <w:rsid w:val="5ABF1991"/>
    <w:rsid w:val="5AFE7DC7"/>
    <w:rsid w:val="5D4F483D"/>
    <w:rsid w:val="5D761C0B"/>
    <w:rsid w:val="5D9F36B6"/>
    <w:rsid w:val="5DEF0CCF"/>
    <w:rsid w:val="5DFDFE53"/>
    <w:rsid w:val="5EFB0A74"/>
    <w:rsid w:val="5F3BE8ED"/>
    <w:rsid w:val="5F7B73CC"/>
    <w:rsid w:val="5FA37C58"/>
    <w:rsid w:val="5FF98AFD"/>
    <w:rsid w:val="5FFF3595"/>
    <w:rsid w:val="60FE7684"/>
    <w:rsid w:val="61397DAD"/>
    <w:rsid w:val="633EAA25"/>
    <w:rsid w:val="64183E0A"/>
    <w:rsid w:val="679E6B91"/>
    <w:rsid w:val="67CFDE0F"/>
    <w:rsid w:val="68F6DE51"/>
    <w:rsid w:val="69FD1422"/>
    <w:rsid w:val="6B8D3F59"/>
    <w:rsid w:val="6BF95D57"/>
    <w:rsid w:val="6CBFEA4D"/>
    <w:rsid w:val="6CF82B12"/>
    <w:rsid w:val="6FBDFD87"/>
    <w:rsid w:val="6FCD43D3"/>
    <w:rsid w:val="6FDB3AF3"/>
    <w:rsid w:val="6FDF0CBD"/>
    <w:rsid w:val="6FDF1FD1"/>
    <w:rsid w:val="6FFE3009"/>
    <w:rsid w:val="737891D9"/>
    <w:rsid w:val="754A54EA"/>
    <w:rsid w:val="757E6F6C"/>
    <w:rsid w:val="75BB9DDC"/>
    <w:rsid w:val="75CEB6A0"/>
    <w:rsid w:val="75FA559B"/>
    <w:rsid w:val="76DE2AC3"/>
    <w:rsid w:val="77DD1643"/>
    <w:rsid w:val="77FFACBA"/>
    <w:rsid w:val="78FEF46D"/>
    <w:rsid w:val="7A0C2788"/>
    <w:rsid w:val="7B172C91"/>
    <w:rsid w:val="7B3B106E"/>
    <w:rsid w:val="7B4D26ED"/>
    <w:rsid w:val="7B9DFAB7"/>
    <w:rsid w:val="7BDF9CC9"/>
    <w:rsid w:val="7BDFD9DD"/>
    <w:rsid w:val="7BE32F17"/>
    <w:rsid w:val="7BE72D06"/>
    <w:rsid w:val="7BFFD8F5"/>
    <w:rsid w:val="7C5839BB"/>
    <w:rsid w:val="7C9F7155"/>
    <w:rsid w:val="7CFFAD75"/>
    <w:rsid w:val="7D7F0097"/>
    <w:rsid w:val="7DD56D12"/>
    <w:rsid w:val="7DF71626"/>
    <w:rsid w:val="7DFDB976"/>
    <w:rsid w:val="7E7772AF"/>
    <w:rsid w:val="7EAB38C7"/>
    <w:rsid w:val="7EAFBD4A"/>
    <w:rsid w:val="7EF7AC79"/>
    <w:rsid w:val="7EFB40BF"/>
    <w:rsid w:val="7F69278F"/>
    <w:rsid w:val="7F77F96E"/>
    <w:rsid w:val="7F7E79A5"/>
    <w:rsid w:val="7FA28223"/>
    <w:rsid w:val="7FBBE363"/>
    <w:rsid w:val="7FBDCA21"/>
    <w:rsid w:val="7FBF63AE"/>
    <w:rsid w:val="7FD2CF62"/>
    <w:rsid w:val="7FDF03A1"/>
    <w:rsid w:val="7FF32000"/>
    <w:rsid w:val="7FFF1FD6"/>
    <w:rsid w:val="7FFF5173"/>
    <w:rsid w:val="7FFF51E5"/>
    <w:rsid w:val="975F966A"/>
    <w:rsid w:val="9A731769"/>
    <w:rsid w:val="9B3D107E"/>
    <w:rsid w:val="9BDBBFA8"/>
    <w:rsid w:val="9E6DC02D"/>
    <w:rsid w:val="9F8CD532"/>
    <w:rsid w:val="9FAF4BD5"/>
    <w:rsid w:val="9FEF5EE3"/>
    <w:rsid w:val="A3FF4FA4"/>
    <w:rsid w:val="A7D84303"/>
    <w:rsid w:val="ABFB3F29"/>
    <w:rsid w:val="AFBFD043"/>
    <w:rsid w:val="B7FE9A91"/>
    <w:rsid w:val="B9B779DC"/>
    <w:rsid w:val="BA6CF604"/>
    <w:rsid w:val="BBFF359B"/>
    <w:rsid w:val="BDBFE0A1"/>
    <w:rsid w:val="BEF8C10D"/>
    <w:rsid w:val="BFD9D12C"/>
    <w:rsid w:val="BFDDA4D6"/>
    <w:rsid w:val="BFDFF98D"/>
    <w:rsid w:val="BFE6FFE2"/>
    <w:rsid w:val="BFF50DA3"/>
    <w:rsid w:val="BFFECFC2"/>
    <w:rsid w:val="CBE77036"/>
    <w:rsid w:val="CDEF330E"/>
    <w:rsid w:val="D5CF7522"/>
    <w:rsid w:val="D60FE5B2"/>
    <w:rsid w:val="D7EDE781"/>
    <w:rsid w:val="D7FF73EA"/>
    <w:rsid w:val="DA734602"/>
    <w:rsid w:val="DB3FCA2F"/>
    <w:rsid w:val="DBAF0F4C"/>
    <w:rsid w:val="DDE9B728"/>
    <w:rsid w:val="DDFF4830"/>
    <w:rsid w:val="DE736560"/>
    <w:rsid w:val="DF6DF268"/>
    <w:rsid w:val="DFA7A7A7"/>
    <w:rsid w:val="DFEF7358"/>
    <w:rsid w:val="DFF3B81B"/>
    <w:rsid w:val="DFF75444"/>
    <w:rsid w:val="E3FF0319"/>
    <w:rsid w:val="E7BB360A"/>
    <w:rsid w:val="E7E78AC8"/>
    <w:rsid w:val="E9F75F65"/>
    <w:rsid w:val="ED57B46B"/>
    <w:rsid w:val="EEFB3E66"/>
    <w:rsid w:val="EEFDD7E9"/>
    <w:rsid w:val="EF0C3AD2"/>
    <w:rsid w:val="EF3DBD3D"/>
    <w:rsid w:val="EF7BE19D"/>
    <w:rsid w:val="EF7FB61C"/>
    <w:rsid w:val="EFDB2F4B"/>
    <w:rsid w:val="EFFF7D77"/>
    <w:rsid w:val="F34E00A6"/>
    <w:rsid w:val="F3EBB89A"/>
    <w:rsid w:val="F4CB36E3"/>
    <w:rsid w:val="F6ABC8F7"/>
    <w:rsid w:val="F6F3FF6B"/>
    <w:rsid w:val="F6FB2D00"/>
    <w:rsid w:val="F77E865F"/>
    <w:rsid w:val="F79DF497"/>
    <w:rsid w:val="F7EFE43F"/>
    <w:rsid w:val="F9F336F9"/>
    <w:rsid w:val="FA6BD41C"/>
    <w:rsid w:val="FA6F8AB6"/>
    <w:rsid w:val="FAFEC7A1"/>
    <w:rsid w:val="FB6DA651"/>
    <w:rsid w:val="FBBE6DA6"/>
    <w:rsid w:val="FCFEFAA6"/>
    <w:rsid w:val="FD7C443E"/>
    <w:rsid w:val="FDBB73EF"/>
    <w:rsid w:val="FDBF55EC"/>
    <w:rsid w:val="FDEF1FFE"/>
    <w:rsid w:val="FDFE6595"/>
    <w:rsid w:val="FE675BFB"/>
    <w:rsid w:val="FEBFA705"/>
    <w:rsid w:val="FEF3371E"/>
    <w:rsid w:val="FEFFF336"/>
    <w:rsid w:val="FF27EDAD"/>
    <w:rsid w:val="FF71FBE6"/>
    <w:rsid w:val="FF7F31E1"/>
    <w:rsid w:val="FF97997A"/>
    <w:rsid w:val="FFA7A86E"/>
    <w:rsid w:val="FFB538D9"/>
    <w:rsid w:val="FFDE069C"/>
    <w:rsid w:val="FFDF5EB4"/>
    <w:rsid w:val="FFEE061B"/>
    <w:rsid w:val="FFEF0B76"/>
    <w:rsid w:val="FFEFDA0D"/>
    <w:rsid w:val="FFFBA025"/>
    <w:rsid w:val="FF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link w:val="a4"/>
    <w:uiPriority w:val="99"/>
    <w:rPr>
      <w:rFonts w:ascii="Calibri" w:hAnsi="Calibri"/>
      <w:kern w:val="2"/>
      <w:sz w:val="18"/>
      <w:szCs w:val="24"/>
    </w:rPr>
  </w:style>
  <w:style w:type="paragraph" w:styleId="a5">
    <w:name w:val="header"/>
    <w:basedOn w:val="a"/>
    <w:link w:val="Char1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link w:val="a5"/>
    <w:uiPriority w:val="99"/>
    <w:rPr>
      <w:rFonts w:ascii="Calibri" w:hAnsi="Calibri"/>
      <w:kern w:val="2"/>
      <w:sz w:val="18"/>
      <w:szCs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link w:val="a4"/>
    <w:uiPriority w:val="99"/>
    <w:rPr>
      <w:rFonts w:ascii="Calibri" w:hAnsi="Calibri"/>
      <w:kern w:val="2"/>
      <w:sz w:val="18"/>
      <w:szCs w:val="24"/>
    </w:rPr>
  </w:style>
  <w:style w:type="paragraph" w:styleId="a5">
    <w:name w:val="header"/>
    <w:basedOn w:val="a"/>
    <w:link w:val="Char1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link w:val="a5"/>
    <w:uiPriority w:val="99"/>
    <w:rPr>
      <w:rFonts w:ascii="Calibri" w:hAnsi="Calibri"/>
      <w:kern w:val="2"/>
      <w:sz w:val="18"/>
      <w:szCs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xinxibu</cp:lastModifiedBy>
  <cp:revision>2</cp:revision>
  <cp:lastPrinted>2023-11-09T14:46:00Z</cp:lastPrinted>
  <dcterms:created xsi:type="dcterms:W3CDTF">2023-11-13T08:38:00Z</dcterms:created>
  <dcterms:modified xsi:type="dcterms:W3CDTF">2023-11-13T08:38:00Z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