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</w:p>
    <w:p>
      <w:pPr>
        <w:overflowPunct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中国法学会所属事业单位2023年度公开招聘岗位信息表</w:t>
      </w:r>
    </w:p>
    <w:p>
      <w:pPr>
        <w:overflowPunct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6"/>
        <w:tblW w:w="15963" w:type="dxa"/>
        <w:jc w:val="center"/>
        <w:tblInd w:w="-13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277"/>
        <w:gridCol w:w="1707"/>
        <w:gridCol w:w="3708"/>
        <w:gridCol w:w="717"/>
        <w:gridCol w:w="1172"/>
        <w:gridCol w:w="1482"/>
        <w:gridCol w:w="1659"/>
        <w:gridCol w:w="3065"/>
        <w:gridCol w:w="4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用人单位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岗位名称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岗位简介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招聘人数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学历学位要求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专业要求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30"/>
              </w:rPr>
              <w:t>生源类型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其他资格条件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中国法学会法治研究所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研究一室、研究二室、研究三室、研究四室专业技术岗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从事习近平法治思想研究等工作。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3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博士研究生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法学类专业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1.2023年应届毕业生</w:t>
            </w:r>
          </w:p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2.京外生源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b/>
                <w:strike/>
                <w:sz w:val="24"/>
                <w:szCs w:val="32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2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研究一室、研究二室、研究三室、研究四室专业技术岗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从事习近平法治思想研究等工作。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博士研究生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法学类专业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1.2023年应届毕业生</w:t>
            </w:r>
          </w:p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2.京内生源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b/>
                <w:strike/>
                <w:sz w:val="24"/>
                <w:szCs w:val="32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3</w:t>
            </w:r>
          </w:p>
        </w:tc>
        <w:tc>
          <w:tcPr>
            <w:tcW w:w="1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《中国法学》杂志社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英文编辑部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专业技术岗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主要负责法学英语学术论文的审稿、组选稿、编校稿等工作。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硕士研究生及以上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法学类专业（本科为英语专业）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1.2023年应届毕业生</w:t>
            </w:r>
          </w:p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2.京外生源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4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《中国法律年鉴》社（中国法学会网络中心）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网络中心专业技术岗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主要从事网站信息编辑与审校、新媒体账号运维、视频图片编辑制作、相关行政工作等。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硕士研究生及以上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法学、法律、汉语言文学、新闻传播学等相关专业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1.2023年应届毕业生</w:t>
            </w:r>
          </w:p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2.京内生源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熟练运用图片、视频制作软件。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5</w:t>
            </w:r>
          </w:p>
        </w:tc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网络中心专业技术岗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主要从事网络安全和桌面运维等技术支持、相关行政工作。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本科及以上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计算机等相关专业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1.2023年应届毕业生</w:t>
            </w:r>
          </w:p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2.京外生源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具有计算机桌面运维经验或网络安全方面经验；或熟悉国产化电脑软硬件系统操作；或具有全国计算机技术与软件专业技术资格者优先。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</w:tbl>
    <w:p>
      <w:pPr>
        <w:snapToGrid w:val="0"/>
        <w:jc w:val="left"/>
      </w:pPr>
      <w:r>
        <w:rPr>
          <w:rFonts w:hint="eastAsia" w:ascii="Times New Roman" w:hAnsi="Times New Roman" w:eastAsia="仿宋_GB2312" w:cs="Times New Roman"/>
          <w:sz w:val="24"/>
          <w:szCs w:val="32"/>
        </w:rPr>
        <w:t>备注：京内生源可报考符合条件的京外生源岗位。</w:t>
      </w: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96190434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0250276"/>
    </w:sdtPr>
    <w:sdtContent>
      <w:p>
        <w:pPr>
          <w:pStyle w:val="3"/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DA"/>
    <w:rsid w:val="000B4850"/>
    <w:rsid w:val="000B76E0"/>
    <w:rsid w:val="000D704D"/>
    <w:rsid w:val="000E6F77"/>
    <w:rsid w:val="00101149"/>
    <w:rsid w:val="00131740"/>
    <w:rsid w:val="00143402"/>
    <w:rsid w:val="001659EF"/>
    <w:rsid w:val="0017163F"/>
    <w:rsid w:val="001B2179"/>
    <w:rsid w:val="001E27B5"/>
    <w:rsid w:val="00206BB1"/>
    <w:rsid w:val="00225E53"/>
    <w:rsid w:val="00227BAD"/>
    <w:rsid w:val="0024142C"/>
    <w:rsid w:val="00263A31"/>
    <w:rsid w:val="00263EBD"/>
    <w:rsid w:val="00264DAF"/>
    <w:rsid w:val="00283A04"/>
    <w:rsid w:val="002B2D22"/>
    <w:rsid w:val="002C62D5"/>
    <w:rsid w:val="003018BC"/>
    <w:rsid w:val="00325D0A"/>
    <w:rsid w:val="00331658"/>
    <w:rsid w:val="00344F6E"/>
    <w:rsid w:val="00377D55"/>
    <w:rsid w:val="003A0532"/>
    <w:rsid w:val="003F78CA"/>
    <w:rsid w:val="004158F9"/>
    <w:rsid w:val="004214B0"/>
    <w:rsid w:val="00443692"/>
    <w:rsid w:val="00472D17"/>
    <w:rsid w:val="004A3455"/>
    <w:rsid w:val="004C3A5B"/>
    <w:rsid w:val="004D5303"/>
    <w:rsid w:val="004E7874"/>
    <w:rsid w:val="005408AF"/>
    <w:rsid w:val="0055681C"/>
    <w:rsid w:val="00576D2E"/>
    <w:rsid w:val="005A6B2F"/>
    <w:rsid w:val="005C670B"/>
    <w:rsid w:val="00653ECF"/>
    <w:rsid w:val="00666C80"/>
    <w:rsid w:val="00674988"/>
    <w:rsid w:val="00696D74"/>
    <w:rsid w:val="006B6D86"/>
    <w:rsid w:val="006D72B0"/>
    <w:rsid w:val="006E3454"/>
    <w:rsid w:val="007200FC"/>
    <w:rsid w:val="00740830"/>
    <w:rsid w:val="00746E06"/>
    <w:rsid w:val="007B7894"/>
    <w:rsid w:val="007F1C94"/>
    <w:rsid w:val="008203FE"/>
    <w:rsid w:val="008409CB"/>
    <w:rsid w:val="00871B12"/>
    <w:rsid w:val="008B3B32"/>
    <w:rsid w:val="00967705"/>
    <w:rsid w:val="00983408"/>
    <w:rsid w:val="009871BA"/>
    <w:rsid w:val="009A04AB"/>
    <w:rsid w:val="009D6FED"/>
    <w:rsid w:val="00A06F62"/>
    <w:rsid w:val="00A277DC"/>
    <w:rsid w:val="00A33595"/>
    <w:rsid w:val="00A439C8"/>
    <w:rsid w:val="00A54B85"/>
    <w:rsid w:val="00A736E4"/>
    <w:rsid w:val="00A90FE8"/>
    <w:rsid w:val="00A923F3"/>
    <w:rsid w:val="00AE40D9"/>
    <w:rsid w:val="00B670DA"/>
    <w:rsid w:val="00B95F20"/>
    <w:rsid w:val="00BA11E7"/>
    <w:rsid w:val="00BB6453"/>
    <w:rsid w:val="00C23BBC"/>
    <w:rsid w:val="00C46036"/>
    <w:rsid w:val="00C51DE1"/>
    <w:rsid w:val="00C54F5E"/>
    <w:rsid w:val="00CE400E"/>
    <w:rsid w:val="00CF2514"/>
    <w:rsid w:val="00D10032"/>
    <w:rsid w:val="00D41974"/>
    <w:rsid w:val="00D46CA3"/>
    <w:rsid w:val="00D641F4"/>
    <w:rsid w:val="00D701EC"/>
    <w:rsid w:val="00D8250B"/>
    <w:rsid w:val="00DE4888"/>
    <w:rsid w:val="00E0031B"/>
    <w:rsid w:val="00E25AFA"/>
    <w:rsid w:val="00E63A44"/>
    <w:rsid w:val="00EA3F69"/>
    <w:rsid w:val="00F244A7"/>
    <w:rsid w:val="00F32F30"/>
    <w:rsid w:val="00F62810"/>
    <w:rsid w:val="00FA5E3A"/>
    <w:rsid w:val="00FB1BEF"/>
    <w:rsid w:val="00FE23E1"/>
    <w:rsid w:val="00FE68EB"/>
    <w:rsid w:val="19345AE7"/>
    <w:rsid w:val="3F0415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745</Words>
  <Characters>4250</Characters>
  <Lines>35</Lines>
  <Paragraphs>9</Paragraphs>
  <TotalTime>0</TotalTime>
  <ScaleCrop>false</ScaleCrop>
  <LinksUpToDate>false</LinksUpToDate>
  <CharactersWithSpaces>4986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2021-11-10T10:42:00Z</dcterms:created>
  <dc:creator>lenovo</dc:creator>
  <cp:lastModifiedBy>hanzhili</cp:lastModifiedBy>
  <cp:lastPrinted>2022-12-30T08:20:28Z</cp:lastPrinted>
  <dcterms:modified xsi:type="dcterms:W3CDTF">2022-12-30T08:29:07Z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